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136" w:rsidRDefault="005A6136" w:rsidP="005A61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5A6136" w:rsidRPr="005009AE" w:rsidRDefault="005A6136" w:rsidP="005A6136">
      <w:pPr>
        <w:jc w:val="center"/>
        <w:rPr>
          <w:rFonts w:ascii="Times New Roman" w:hAnsi="Times New Roman" w:cs="Times New Roman"/>
          <w:sz w:val="24"/>
          <w:szCs w:val="24"/>
        </w:rPr>
      </w:pPr>
      <w:r w:rsidRPr="005009AE">
        <w:rPr>
          <w:rFonts w:ascii="Times New Roman" w:hAnsi="Times New Roman" w:cs="Times New Roman"/>
          <w:sz w:val="24"/>
          <w:szCs w:val="24"/>
        </w:rPr>
        <w:t xml:space="preserve"> работы профсоюзной организации </w:t>
      </w:r>
    </w:p>
    <w:p w:rsidR="005A6136" w:rsidRDefault="005A6136" w:rsidP="005A6136">
      <w:pPr>
        <w:jc w:val="center"/>
        <w:rPr>
          <w:rFonts w:ascii="Times New Roman" w:hAnsi="Times New Roman" w:cs="Times New Roman"/>
          <w:sz w:val="24"/>
          <w:szCs w:val="24"/>
        </w:rPr>
      </w:pPr>
      <w:r w:rsidRPr="005009AE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Pr="005009AE">
        <w:rPr>
          <w:rFonts w:ascii="Times New Roman" w:hAnsi="Times New Roman" w:cs="Times New Roman"/>
          <w:sz w:val="24"/>
          <w:szCs w:val="24"/>
        </w:rPr>
        <w:t>Аюская</w:t>
      </w:r>
      <w:proofErr w:type="spellEnd"/>
      <w:r w:rsidRPr="005009AE">
        <w:rPr>
          <w:rFonts w:ascii="Times New Roman" w:hAnsi="Times New Roman" w:cs="Times New Roman"/>
          <w:sz w:val="24"/>
          <w:szCs w:val="24"/>
        </w:rPr>
        <w:t xml:space="preserve"> ООШ имени </w:t>
      </w:r>
      <w:proofErr w:type="spellStart"/>
      <w:r w:rsidRPr="005009AE">
        <w:rPr>
          <w:rFonts w:ascii="Times New Roman" w:hAnsi="Times New Roman" w:cs="Times New Roman"/>
          <w:sz w:val="24"/>
          <w:szCs w:val="24"/>
        </w:rPr>
        <w:t>Р.Х.Кагирова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09AE">
        <w:rPr>
          <w:rFonts w:ascii="Times New Roman" w:hAnsi="Times New Roman" w:cs="Times New Roman"/>
          <w:sz w:val="24"/>
          <w:szCs w:val="24"/>
        </w:rPr>
        <w:t>Мензелинского</w:t>
      </w:r>
      <w:proofErr w:type="spellEnd"/>
      <w:r w:rsidRPr="005009AE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5A6136" w:rsidRPr="005009AE" w:rsidRDefault="003101BB" w:rsidP="005A613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3F175D">
        <w:rPr>
          <w:rFonts w:ascii="Times New Roman" w:hAnsi="Times New Roman" w:cs="Times New Roman"/>
          <w:sz w:val="24"/>
          <w:szCs w:val="24"/>
        </w:rPr>
        <w:t>1</w:t>
      </w:r>
      <w:r w:rsidR="005A6136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5A6136" w:rsidRPr="005009AE" w:rsidRDefault="005A6136" w:rsidP="005D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Составление сметы расходов финансовых сре</w:t>
            </w:r>
            <w:proofErr w:type="gramStart"/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дств</w:t>
            </w:r>
            <w:r w:rsidR="003F175D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proofErr w:type="gramEnd"/>
            <w:r w:rsidR="003F175D">
              <w:rPr>
                <w:rFonts w:ascii="Times New Roman" w:hAnsi="Times New Roman" w:cs="Times New Roman"/>
                <w:sz w:val="24"/>
                <w:szCs w:val="24"/>
              </w:rPr>
              <w:t>офсоюзной организации на 2020</w:t>
            </w:r>
            <w:r w:rsidR="005D7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2393" w:type="dxa"/>
            <w:vMerge w:val="restart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5A6136" w:rsidRPr="005009AE" w:rsidRDefault="005D7C23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F175D">
              <w:rPr>
                <w:rFonts w:ascii="Times New Roman" w:hAnsi="Times New Roman" w:cs="Times New Roman"/>
                <w:sz w:val="24"/>
                <w:szCs w:val="24"/>
              </w:rPr>
              <w:t xml:space="preserve">тверждение плана работа на 2020 </w:t>
            </w:r>
            <w:bookmarkStart w:id="0" w:name="_GoBack"/>
            <w:bookmarkEnd w:id="0"/>
            <w:r w:rsidR="005A6136" w:rsidRPr="005009AE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2393" w:type="dxa"/>
            <w:vMerge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РСПО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Проведение рейдов по учебным кабинетам с целью анализа состояния охраны труда</w:t>
            </w:r>
          </w:p>
        </w:tc>
        <w:tc>
          <w:tcPr>
            <w:tcW w:w="2393" w:type="dxa"/>
            <w:vMerge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инспектор по охране труда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вечера, посвященного 23 февраля</w:t>
            </w: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культурно-массовая комиссия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Утверждение соглашение по охране труда между администрацией и профсоюзной организацией</w:t>
            </w: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инспектор по охране труда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вечера, посвященного 8 марта</w:t>
            </w:r>
          </w:p>
        </w:tc>
        <w:tc>
          <w:tcPr>
            <w:tcW w:w="2393" w:type="dxa"/>
            <w:vMerge w:val="restart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культурно-массовая комиссия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спартакиады учителей</w:t>
            </w:r>
          </w:p>
        </w:tc>
        <w:tc>
          <w:tcPr>
            <w:tcW w:w="2393" w:type="dxa"/>
            <w:vMerge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Проведение рейдов по проверке организации питания в столовой</w:t>
            </w:r>
          </w:p>
        </w:tc>
        <w:tc>
          <w:tcPr>
            <w:tcW w:w="2393" w:type="dxa"/>
            <w:vMerge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Проведение профсоюзного собрания о выполнении коллективного договор</w:t>
            </w:r>
            <w:proofErr w:type="gramStart"/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5009AE">
              <w:rPr>
                <w:rFonts w:ascii="Times New Roman" w:hAnsi="Times New Roman" w:cs="Times New Roman"/>
                <w:sz w:val="24"/>
                <w:szCs w:val="24"/>
              </w:rPr>
              <w:t xml:space="preserve"> пункта «Оплата труда»</w:t>
            </w:r>
          </w:p>
        </w:tc>
        <w:tc>
          <w:tcPr>
            <w:tcW w:w="2393" w:type="dxa"/>
            <w:vMerge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профсоюзной организации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Утверждение правила внутреннего трудового распорядка</w:t>
            </w:r>
          </w:p>
        </w:tc>
        <w:tc>
          <w:tcPr>
            <w:tcW w:w="2393" w:type="dxa"/>
            <w:vMerge w:val="restart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проверки обеспеченности работников средствами пожарной </w:t>
            </w:r>
            <w:r w:rsidRPr="00500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</w:t>
            </w:r>
          </w:p>
        </w:tc>
        <w:tc>
          <w:tcPr>
            <w:tcW w:w="2393" w:type="dxa"/>
            <w:vMerge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инспектор по охране труда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Участие в работе по благоустройству и озеленение территорий</w:t>
            </w:r>
          </w:p>
        </w:tc>
        <w:tc>
          <w:tcPr>
            <w:tcW w:w="2393" w:type="dxa"/>
            <w:vMerge w:val="restart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культмассовая комиссия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Проведение заседания профкома о примерной тарификации</w:t>
            </w:r>
          </w:p>
        </w:tc>
        <w:tc>
          <w:tcPr>
            <w:tcW w:w="2393" w:type="dxa"/>
            <w:vMerge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Отдых на природе</w:t>
            </w:r>
          </w:p>
        </w:tc>
        <w:tc>
          <w:tcPr>
            <w:tcW w:w="2393" w:type="dxa"/>
            <w:vMerge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Проведение рейдов по учебным кабинетам с целью анализа состояния охраны труда</w:t>
            </w:r>
          </w:p>
        </w:tc>
        <w:tc>
          <w:tcPr>
            <w:tcW w:w="2393" w:type="dxa"/>
            <w:vMerge w:val="restart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инспектор по охране труда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Проведение профсоюзного собрания о выполнении коллективного договор</w:t>
            </w:r>
            <w:proofErr w:type="gramStart"/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5009AE">
              <w:rPr>
                <w:rFonts w:ascii="Times New Roman" w:hAnsi="Times New Roman" w:cs="Times New Roman"/>
                <w:sz w:val="24"/>
                <w:szCs w:val="24"/>
              </w:rPr>
              <w:t xml:space="preserve"> пункта «Трудовые отношения, рабочее время, время отдыха»</w:t>
            </w:r>
          </w:p>
        </w:tc>
        <w:tc>
          <w:tcPr>
            <w:tcW w:w="2393" w:type="dxa"/>
            <w:vMerge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профсоюзной организации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Согласование с администрацией тарификацию и расписание уроков</w:t>
            </w:r>
          </w:p>
        </w:tc>
        <w:tc>
          <w:tcPr>
            <w:tcW w:w="2393" w:type="dxa"/>
            <w:vMerge w:val="restart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Подготовка к августовской конференции</w:t>
            </w:r>
          </w:p>
        </w:tc>
        <w:tc>
          <w:tcPr>
            <w:tcW w:w="2393" w:type="dxa"/>
            <w:vMerge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члены профсоюзной организации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Подготовка праздника 1 сентября</w:t>
            </w:r>
          </w:p>
        </w:tc>
        <w:tc>
          <w:tcPr>
            <w:tcW w:w="2393" w:type="dxa"/>
            <w:vMerge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члены профсоюзной организации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профсоюзного собрания  о выполнении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коллективного договора-пункта «У</w:t>
            </w: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лучшение условий труда и обучения»</w:t>
            </w:r>
          </w:p>
        </w:tc>
        <w:tc>
          <w:tcPr>
            <w:tcW w:w="2393" w:type="dxa"/>
            <w:vMerge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Согласование инструкции по охране труда</w:t>
            </w:r>
          </w:p>
        </w:tc>
        <w:tc>
          <w:tcPr>
            <w:tcW w:w="2393" w:type="dxa"/>
            <w:vMerge w:val="restart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инспектор по охране труда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Оформление уголка профсоюза</w:t>
            </w:r>
          </w:p>
        </w:tc>
        <w:tc>
          <w:tcPr>
            <w:tcW w:w="2393" w:type="dxa"/>
            <w:vMerge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заседания профкома </w:t>
            </w:r>
            <w:r w:rsidRPr="00500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«Организация питания в столовой»</w:t>
            </w:r>
          </w:p>
        </w:tc>
        <w:tc>
          <w:tcPr>
            <w:tcW w:w="2393" w:type="dxa"/>
            <w:vMerge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500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профкома 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Дня пожилого человека</w:t>
            </w:r>
          </w:p>
        </w:tc>
        <w:tc>
          <w:tcPr>
            <w:tcW w:w="2393" w:type="dxa"/>
            <w:vMerge w:val="restart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культмассовая комиссия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дня Учителя</w:t>
            </w:r>
          </w:p>
        </w:tc>
        <w:tc>
          <w:tcPr>
            <w:tcW w:w="2393" w:type="dxa"/>
            <w:vMerge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культмассовая комиссия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проведении аттестации учителей</w:t>
            </w:r>
          </w:p>
        </w:tc>
        <w:tc>
          <w:tcPr>
            <w:tcW w:w="2393" w:type="dxa"/>
            <w:vMerge w:val="restart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Проведение рейдов по учебным кабинетам с целью анализа состояния охраны труда</w:t>
            </w:r>
          </w:p>
        </w:tc>
        <w:tc>
          <w:tcPr>
            <w:tcW w:w="2393" w:type="dxa"/>
            <w:vMerge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инспектор по охране труда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«Учитель года»</w:t>
            </w:r>
          </w:p>
        </w:tc>
        <w:tc>
          <w:tcPr>
            <w:tcW w:w="2393" w:type="dxa"/>
            <w:vMerge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культмассовая комиссия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праздника «Новый год»</w:t>
            </w:r>
          </w:p>
        </w:tc>
        <w:tc>
          <w:tcPr>
            <w:tcW w:w="2393" w:type="dxa"/>
            <w:vMerge w:val="restart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культмассовая комиссия</w:t>
            </w:r>
          </w:p>
        </w:tc>
      </w:tr>
      <w:tr w:rsidR="005A6136" w:rsidTr="0074569D">
        <w:tc>
          <w:tcPr>
            <w:tcW w:w="959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Отчет о выполнении коллективного договора</w:t>
            </w:r>
          </w:p>
        </w:tc>
        <w:tc>
          <w:tcPr>
            <w:tcW w:w="2393" w:type="dxa"/>
            <w:vMerge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6136" w:rsidRPr="005009AE" w:rsidRDefault="005A6136" w:rsidP="0074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</w:t>
            </w:r>
          </w:p>
        </w:tc>
      </w:tr>
    </w:tbl>
    <w:p w:rsidR="005A6136" w:rsidRPr="0066024D" w:rsidRDefault="005A6136" w:rsidP="005A6136">
      <w:pPr>
        <w:rPr>
          <w:rFonts w:ascii="Times New Roman" w:hAnsi="Times New Roman" w:cs="Times New Roman"/>
          <w:sz w:val="28"/>
          <w:szCs w:val="28"/>
        </w:rPr>
      </w:pPr>
    </w:p>
    <w:p w:rsidR="005A6136" w:rsidRPr="005009AE" w:rsidRDefault="005A6136" w:rsidP="005A6136">
      <w:pPr>
        <w:tabs>
          <w:tab w:val="left" w:pos="3919"/>
        </w:tabs>
        <w:rPr>
          <w:rFonts w:ascii="Times New Roman" w:hAnsi="Times New Roman" w:cs="Times New Roman"/>
          <w:sz w:val="24"/>
          <w:szCs w:val="24"/>
        </w:rPr>
      </w:pPr>
      <w:r w:rsidRPr="005009AE">
        <w:rPr>
          <w:rFonts w:ascii="Times New Roman" w:hAnsi="Times New Roman" w:cs="Times New Roman"/>
          <w:sz w:val="24"/>
          <w:szCs w:val="24"/>
        </w:rPr>
        <w:t>Председатель профкома:__________</w:t>
      </w:r>
      <w:proofErr w:type="spellStart"/>
      <w:r w:rsidR="00AB354D">
        <w:rPr>
          <w:rFonts w:ascii="Times New Roman" w:hAnsi="Times New Roman" w:cs="Times New Roman"/>
          <w:sz w:val="24"/>
          <w:szCs w:val="24"/>
        </w:rPr>
        <w:t>Г.Г</w:t>
      </w:r>
      <w:r w:rsidRPr="005009AE">
        <w:rPr>
          <w:rFonts w:ascii="Times New Roman" w:hAnsi="Times New Roman" w:cs="Times New Roman"/>
          <w:sz w:val="24"/>
          <w:szCs w:val="24"/>
        </w:rPr>
        <w:t>.Фаррахова</w:t>
      </w:r>
      <w:proofErr w:type="spellEnd"/>
    </w:p>
    <w:p w:rsidR="005A6136" w:rsidRDefault="005A6136" w:rsidP="005A6136">
      <w:pPr>
        <w:jc w:val="center"/>
        <w:rPr>
          <w:b/>
          <w:sz w:val="32"/>
          <w:szCs w:val="32"/>
          <w:lang w:val="tt-RU"/>
        </w:rPr>
      </w:pPr>
    </w:p>
    <w:p w:rsidR="005A6136" w:rsidRDefault="005A6136" w:rsidP="005A6136">
      <w:pPr>
        <w:jc w:val="center"/>
        <w:rPr>
          <w:b/>
          <w:sz w:val="32"/>
          <w:szCs w:val="32"/>
          <w:lang w:val="tt-RU"/>
        </w:rPr>
      </w:pPr>
    </w:p>
    <w:p w:rsidR="005A6136" w:rsidRDefault="005A6136" w:rsidP="005A6136"/>
    <w:p w:rsidR="005A6136" w:rsidRDefault="005A6136" w:rsidP="005A6136"/>
    <w:p w:rsidR="00DE6962" w:rsidRDefault="003F175D"/>
    <w:sectPr w:rsidR="00DE6962" w:rsidSect="00CD57F8">
      <w:pgSz w:w="11906" w:h="16838"/>
      <w:pgMar w:top="1134" w:right="850" w:bottom="1134" w:left="1701" w:header="708" w:footer="708" w:gutter="0"/>
      <w:pgBorders w:offsetFrom="page">
        <w:top w:val="confettiStreamers" w:sz="31" w:space="24" w:color="auto"/>
        <w:left w:val="confettiStreamers" w:sz="31" w:space="24" w:color="auto"/>
        <w:bottom w:val="confettiStreamers" w:sz="31" w:space="24" w:color="auto"/>
        <w:right w:val="confettiStreamer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05D2"/>
    <w:rsid w:val="003101BB"/>
    <w:rsid w:val="003805D2"/>
    <w:rsid w:val="003F175D"/>
    <w:rsid w:val="00424D83"/>
    <w:rsid w:val="0054741C"/>
    <w:rsid w:val="005A6136"/>
    <w:rsid w:val="005D7C23"/>
    <w:rsid w:val="0073756A"/>
    <w:rsid w:val="00AB354D"/>
    <w:rsid w:val="00AD4E1A"/>
    <w:rsid w:val="00CF1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1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6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10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01B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D741C-ECA7-4229-A2A5-433989F60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9</cp:revision>
  <cp:lastPrinted>2020-01-20T07:55:00Z</cp:lastPrinted>
  <dcterms:created xsi:type="dcterms:W3CDTF">2017-11-11T17:32:00Z</dcterms:created>
  <dcterms:modified xsi:type="dcterms:W3CDTF">2021-03-12T09:01:00Z</dcterms:modified>
</cp:coreProperties>
</file>